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FA62" w14:textId="4DD6C2FA" w:rsidR="00FC25AD" w:rsidRPr="00FC25AD" w:rsidRDefault="00FC25AD" w:rsidP="00FC25AD">
      <w:pPr>
        <w:pStyle w:val="a3"/>
        <w:jc w:val="center"/>
        <w:rPr>
          <w:b/>
          <w:color w:val="000000"/>
          <w:szCs w:val="27"/>
        </w:rPr>
      </w:pPr>
      <w:r w:rsidRPr="00FC25AD">
        <w:rPr>
          <w:b/>
          <w:color w:val="000000"/>
          <w:szCs w:val="27"/>
        </w:rPr>
        <w:t xml:space="preserve">Положение о порядке проведения </w:t>
      </w:r>
      <w:r w:rsidRPr="00FC25AD">
        <w:rPr>
          <w:b/>
          <w:color w:val="000000"/>
          <w:szCs w:val="27"/>
        </w:rPr>
        <w:t>акции «Промоушн 72 часа»</w:t>
      </w:r>
    </w:p>
    <w:p w14:paraId="4C5843D6" w14:textId="77777777" w:rsidR="00FC25AD" w:rsidRPr="00FC25AD" w:rsidRDefault="00FC25AD" w:rsidP="00FC25AD">
      <w:pPr>
        <w:pStyle w:val="a3"/>
        <w:jc w:val="center"/>
        <w:rPr>
          <w:b/>
          <w:color w:val="000000"/>
          <w:szCs w:val="27"/>
        </w:rPr>
      </w:pPr>
      <w:r w:rsidRPr="00FC25AD">
        <w:rPr>
          <w:b/>
          <w:color w:val="000000"/>
          <w:szCs w:val="27"/>
        </w:rPr>
        <w:t>1. ОБЩИЕ положения</w:t>
      </w:r>
    </w:p>
    <w:p w14:paraId="712F5875" w14:textId="77777777" w:rsidR="00FC25AD" w:rsidRPr="00FC25AD" w:rsidRDefault="00FC25AD" w:rsidP="00FC25AD">
      <w:pPr>
        <w:pStyle w:val="a3"/>
        <w:rPr>
          <w:color w:val="000000"/>
          <w:szCs w:val="27"/>
        </w:rPr>
      </w:pPr>
      <w:r w:rsidRPr="00FC25AD">
        <w:rPr>
          <w:color w:val="000000"/>
          <w:szCs w:val="27"/>
        </w:rPr>
        <w:t>1.</w:t>
      </w:r>
      <w:proofErr w:type="gramStart"/>
      <w:r w:rsidRPr="00FC25AD">
        <w:rPr>
          <w:color w:val="000000"/>
          <w:szCs w:val="27"/>
        </w:rPr>
        <w:t>1.Организатор</w:t>
      </w:r>
      <w:proofErr w:type="gramEnd"/>
      <w:r w:rsidRPr="00FC25AD">
        <w:rPr>
          <w:color w:val="000000"/>
          <w:szCs w:val="27"/>
        </w:rPr>
        <w:t xml:space="preserve"> конкурса.</w:t>
      </w:r>
    </w:p>
    <w:p w14:paraId="40617A0A" w14:textId="77777777" w:rsidR="00FC25AD" w:rsidRPr="00FC25AD" w:rsidRDefault="00FC25AD" w:rsidP="00FC25AD">
      <w:pPr>
        <w:pStyle w:val="a3"/>
        <w:rPr>
          <w:color w:val="000000"/>
          <w:szCs w:val="27"/>
        </w:rPr>
      </w:pPr>
      <w:r w:rsidRPr="00FC25AD">
        <w:rPr>
          <w:color w:val="000000"/>
          <w:szCs w:val="27"/>
        </w:rPr>
        <w:t>Организатором конкурса является ООО «Тенториум Велнес»</w:t>
      </w:r>
    </w:p>
    <w:p w14:paraId="76939D15" w14:textId="77777777" w:rsidR="00FC25AD" w:rsidRPr="00FC25AD" w:rsidRDefault="00FC25AD" w:rsidP="00FC25AD">
      <w:pPr>
        <w:pStyle w:val="a3"/>
        <w:rPr>
          <w:color w:val="000000"/>
          <w:szCs w:val="27"/>
        </w:rPr>
      </w:pPr>
      <w:r w:rsidRPr="00FC25AD">
        <w:rPr>
          <w:color w:val="000000"/>
          <w:szCs w:val="27"/>
        </w:rPr>
        <w:t>Юридический адрес: г. Пермь, ул. Встречная, 37.</w:t>
      </w:r>
    </w:p>
    <w:p w14:paraId="17FE2B76" w14:textId="77777777" w:rsidR="00FC25AD" w:rsidRPr="00FC25AD" w:rsidRDefault="00FC25AD" w:rsidP="00FC25AD">
      <w:pPr>
        <w:pStyle w:val="a3"/>
        <w:rPr>
          <w:color w:val="000000"/>
          <w:szCs w:val="27"/>
        </w:rPr>
      </w:pPr>
      <w:r w:rsidRPr="00FC25AD">
        <w:rPr>
          <w:color w:val="000000"/>
          <w:szCs w:val="27"/>
        </w:rPr>
        <w:t>Почтовый адрес: 614065, Пермский край, Пермь, Встречная, 37.</w:t>
      </w:r>
    </w:p>
    <w:p w14:paraId="0CD61906" w14:textId="11243592" w:rsidR="00FC25AD" w:rsidRPr="00FC25AD" w:rsidRDefault="00FC25AD" w:rsidP="00FC25AD">
      <w:pPr>
        <w:pStyle w:val="a3"/>
        <w:rPr>
          <w:color w:val="000000"/>
          <w:szCs w:val="27"/>
        </w:rPr>
      </w:pPr>
      <w:r w:rsidRPr="00FC25AD">
        <w:rPr>
          <w:color w:val="000000"/>
          <w:szCs w:val="27"/>
        </w:rPr>
        <w:t>1.</w:t>
      </w:r>
      <w:proofErr w:type="gramStart"/>
      <w:r w:rsidRPr="00FC25AD">
        <w:rPr>
          <w:color w:val="000000"/>
          <w:szCs w:val="27"/>
        </w:rPr>
        <w:t>2.Наименование</w:t>
      </w:r>
      <w:proofErr w:type="gramEnd"/>
      <w:r w:rsidRPr="00FC25AD">
        <w:rPr>
          <w:color w:val="000000"/>
          <w:szCs w:val="27"/>
        </w:rPr>
        <w:t xml:space="preserve"> конкурса: </w:t>
      </w:r>
      <w:r>
        <w:rPr>
          <w:color w:val="000000"/>
          <w:szCs w:val="27"/>
        </w:rPr>
        <w:t>Промоушн 72 часа</w:t>
      </w:r>
    </w:p>
    <w:p w14:paraId="0C8AB5C7" w14:textId="7C0522B5" w:rsidR="00FC25AD" w:rsidRPr="00FC25AD" w:rsidRDefault="00FC25AD" w:rsidP="00FC25AD">
      <w:pPr>
        <w:pStyle w:val="a3"/>
        <w:rPr>
          <w:color w:val="000000"/>
          <w:szCs w:val="27"/>
        </w:rPr>
      </w:pPr>
      <w:r w:rsidRPr="00FC25AD">
        <w:rPr>
          <w:color w:val="000000"/>
          <w:szCs w:val="27"/>
        </w:rPr>
        <w:t xml:space="preserve">1.3. Место и срок проведения конкурса. </w:t>
      </w:r>
      <w:r>
        <w:rPr>
          <w:color w:val="000000"/>
          <w:szCs w:val="27"/>
        </w:rPr>
        <w:t>Интернет-магазин:</w:t>
      </w:r>
      <w:r w:rsidRPr="00FC25AD">
        <w:t xml:space="preserve"> </w:t>
      </w:r>
      <w:hyperlink r:id="rId5" w:history="1">
        <w:r w:rsidRPr="007D0EB7">
          <w:rPr>
            <w:rStyle w:val="a4"/>
            <w:szCs w:val="27"/>
          </w:rPr>
          <w:t>https://tentorium.ru/</w:t>
        </w:r>
      </w:hyperlink>
      <w:r>
        <w:rPr>
          <w:color w:val="000000"/>
          <w:szCs w:val="27"/>
        </w:rPr>
        <w:t xml:space="preserve"> </w:t>
      </w:r>
    </w:p>
    <w:p w14:paraId="406C486B" w14:textId="0BFA8AA6" w:rsidR="00FC25AD" w:rsidRPr="00F35544" w:rsidRDefault="00FC25AD" w:rsidP="00F35544">
      <w:pPr>
        <w:rPr>
          <w:rFonts w:ascii="Times New Roman" w:hAnsi="Times New Roman" w:cs="Times New Roman"/>
          <w:sz w:val="24"/>
          <w:szCs w:val="24"/>
        </w:rPr>
      </w:pPr>
      <w:r w:rsidRPr="00F35544">
        <w:rPr>
          <w:rFonts w:ascii="Times New Roman" w:hAnsi="Times New Roman" w:cs="Times New Roman"/>
          <w:color w:val="000000"/>
          <w:sz w:val="24"/>
          <w:szCs w:val="27"/>
        </w:rPr>
        <w:t xml:space="preserve">Срок начала и окончания конкурса: </w:t>
      </w:r>
      <w:r w:rsidR="00F35544" w:rsidRPr="00F35544">
        <w:rPr>
          <w:rFonts w:ascii="Times New Roman" w:hAnsi="Times New Roman" w:cs="Times New Roman"/>
          <w:sz w:val="24"/>
          <w:szCs w:val="24"/>
        </w:rPr>
        <w:t>72 часа с 29.03.2019 (00:01) по 31.03.2019 (23:59)</w:t>
      </w:r>
    </w:p>
    <w:p w14:paraId="15230265" w14:textId="34BEB6FE" w:rsidR="00FC25AD" w:rsidRPr="00FC25AD" w:rsidRDefault="00FC25AD" w:rsidP="00FC25AD">
      <w:pPr>
        <w:pStyle w:val="a3"/>
        <w:rPr>
          <w:color w:val="000000"/>
          <w:szCs w:val="27"/>
        </w:rPr>
      </w:pPr>
      <w:r w:rsidRPr="00FC25AD">
        <w:rPr>
          <w:color w:val="000000"/>
          <w:szCs w:val="27"/>
        </w:rPr>
        <w:t xml:space="preserve">Официальное подведение итогов конкурса </w:t>
      </w:r>
      <w:r w:rsidR="00F35544">
        <w:rPr>
          <w:color w:val="000000"/>
          <w:szCs w:val="27"/>
        </w:rPr>
        <w:t>на главной странице сайта</w:t>
      </w:r>
      <w:r w:rsidRPr="00FC25AD">
        <w:rPr>
          <w:color w:val="000000"/>
          <w:szCs w:val="27"/>
        </w:rPr>
        <w:t xml:space="preserve">: </w:t>
      </w:r>
      <w:r w:rsidR="00F35544">
        <w:rPr>
          <w:color w:val="000000"/>
          <w:szCs w:val="27"/>
        </w:rPr>
        <w:t>01</w:t>
      </w:r>
      <w:r w:rsidRPr="00FC25AD">
        <w:rPr>
          <w:color w:val="000000"/>
          <w:szCs w:val="27"/>
        </w:rPr>
        <w:t>.0</w:t>
      </w:r>
      <w:r w:rsidR="00F35544">
        <w:rPr>
          <w:color w:val="000000"/>
          <w:szCs w:val="27"/>
        </w:rPr>
        <w:t>4</w:t>
      </w:r>
      <w:r w:rsidRPr="00FC25AD">
        <w:rPr>
          <w:color w:val="000000"/>
          <w:szCs w:val="27"/>
        </w:rPr>
        <w:t>. 2019</w:t>
      </w:r>
    </w:p>
    <w:p w14:paraId="7B1FA824" w14:textId="2E8EF107" w:rsidR="00FC25AD" w:rsidRPr="00FC25AD" w:rsidRDefault="00FC25AD" w:rsidP="00FC25AD">
      <w:pPr>
        <w:pStyle w:val="a3"/>
        <w:rPr>
          <w:color w:val="000000"/>
          <w:szCs w:val="27"/>
        </w:rPr>
      </w:pPr>
      <w:r w:rsidRPr="00FC25AD">
        <w:rPr>
          <w:color w:val="000000"/>
          <w:szCs w:val="27"/>
        </w:rPr>
        <w:t>1.</w:t>
      </w:r>
      <w:r w:rsidR="00FA481E">
        <w:rPr>
          <w:color w:val="000000"/>
          <w:szCs w:val="27"/>
        </w:rPr>
        <w:t>4</w:t>
      </w:r>
      <w:r w:rsidRPr="00FC25AD">
        <w:rPr>
          <w:color w:val="000000"/>
          <w:szCs w:val="27"/>
        </w:rPr>
        <w:t xml:space="preserve">. Доставка подарков победителям: </w:t>
      </w:r>
      <w:r w:rsidR="00BA3953">
        <w:t>Подарки отправляются Победителям с их последующими заказами, сделанными в Интернет-магазине Компании.</w:t>
      </w:r>
    </w:p>
    <w:p w14:paraId="088269EA" w14:textId="77777777" w:rsidR="00FC25AD" w:rsidRPr="00FA481E" w:rsidRDefault="00FC25AD" w:rsidP="00FA481E">
      <w:pPr>
        <w:pStyle w:val="a3"/>
        <w:jc w:val="center"/>
        <w:rPr>
          <w:b/>
          <w:color w:val="000000"/>
          <w:szCs w:val="27"/>
        </w:rPr>
      </w:pPr>
      <w:r w:rsidRPr="00FA481E">
        <w:rPr>
          <w:b/>
          <w:color w:val="000000"/>
          <w:szCs w:val="27"/>
        </w:rPr>
        <w:t>2. Общие УСЛОВИЯ.</w:t>
      </w:r>
    </w:p>
    <w:p w14:paraId="28D24A17" w14:textId="07D8E568" w:rsidR="00FA481E" w:rsidRPr="00FA481E" w:rsidRDefault="00FC25AD" w:rsidP="00FA481E">
      <w:pPr>
        <w:pStyle w:val="a6"/>
        <w:ind w:left="0" w:firstLine="0"/>
        <w:rPr>
          <w:sz w:val="24"/>
          <w:szCs w:val="24"/>
        </w:rPr>
      </w:pPr>
      <w:r w:rsidRPr="00FC25AD">
        <w:rPr>
          <w:color w:val="000000"/>
          <w:sz w:val="24"/>
          <w:szCs w:val="27"/>
        </w:rPr>
        <w:t>2.1.</w:t>
      </w:r>
      <w:r w:rsidR="00FA481E" w:rsidRPr="00FA481E">
        <w:t xml:space="preserve"> </w:t>
      </w:r>
      <w:r w:rsidR="00FA481E">
        <w:rPr>
          <w:sz w:val="24"/>
          <w:szCs w:val="24"/>
        </w:rPr>
        <w:t>Участником акции становится любой покупатель, совершивший во время действия Промоушна покупку в Интернет-магазине на любую сумму в очках (совершивший заказ и оплативший его)</w:t>
      </w:r>
    </w:p>
    <w:p w14:paraId="0DE8F338" w14:textId="312663E0" w:rsidR="00FC25AD" w:rsidRPr="00FC25AD" w:rsidRDefault="00FC25AD" w:rsidP="00FC25AD">
      <w:pPr>
        <w:pStyle w:val="a3"/>
        <w:rPr>
          <w:color w:val="000000"/>
          <w:szCs w:val="27"/>
        </w:rPr>
      </w:pPr>
      <w:r w:rsidRPr="00FC25AD">
        <w:rPr>
          <w:color w:val="000000"/>
          <w:szCs w:val="27"/>
        </w:rPr>
        <w:t>2.</w:t>
      </w:r>
      <w:proofErr w:type="gramStart"/>
      <w:r w:rsidRPr="00FC25AD">
        <w:rPr>
          <w:color w:val="000000"/>
          <w:szCs w:val="27"/>
        </w:rPr>
        <w:t>2.Порядок</w:t>
      </w:r>
      <w:proofErr w:type="gramEnd"/>
      <w:r w:rsidRPr="00FC25AD">
        <w:rPr>
          <w:color w:val="000000"/>
          <w:szCs w:val="27"/>
        </w:rPr>
        <w:t xml:space="preserve"> отбора победителей.</w:t>
      </w:r>
    </w:p>
    <w:p w14:paraId="3F56D249" w14:textId="77777777" w:rsidR="00FA481E" w:rsidRDefault="00FA481E" w:rsidP="00FA481E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По результатам Промоушна, среди всех участников выбирается:</w:t>
      </w:r>
    </w:p>
    <w:p w14:paraId="00CE0274" w14:textId="77777777" w:rsidR="00FA481E" w:rsidRDefault="00FA481E" w:rsidP="00FA481E">
      <w:pPr>
        <w:pStyle w:val="a6"/>
        <w:ind w:left="0" w:firstLine="0"/>
        <w:rPr>
          <w:sz w:val="24"/>
          <w:szCs w:val="24"/>
        </w:rPr>
      </w:pPr>
    </w:p>
    <w:p w14:paraId="7A40DE00" w14:textId="77777777" w:rsidR="00FA481E" w:rsidRDefault="00FA481E" w:rsidP="00FA481E">
      <w:pPr>
        <w:pStyle w:val="a6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Победитель,</w:t>
      </w:r>
      <w:r>
        <w:rPr>
          <w:sz w:val="24"/>
          <w:szCs w:val="24"/>
        </w:rPr>
        <w:t xml:space="preserve"> обладатель самого длинного чека (самое большое количество ассортиментных позиций в чеке) получает приз – </w:t>
      </w:r>
      <w:r>
        <w:rPr>
          <w:b/>
          <w:sz w:val="24"/>
          <w:szCs w:val="24"/>
        </w:rPr>
        <w:t>корзина с продукций ТЕНТОРИУМ «Для защиты иммунитета»</w:t>
      </w:r>
    </w:p>
    <w:p w14:paraId="2591993E" w14:textId="6D370863" w:rsidR="00FA481E" w:rsidRDefault="00FA481E" w:rsidP="00FA481E">
      <w:pPr>
        <w:pStyle w:val="a6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Эй-Пи-Ви</w:t>
      </w:r>
      <w:r>
        <w:rPr>
          <w:sz w:val="24"/>
          <w:szCs w:val="24"/>
        </w:rPr>
        <w:t>, 100 мл</w:t>
      </w:r>
    </w:p>
    <w:p w14:paraId="5DB0AC79" w14:textId="2E5E5539" w:rsidR="00FA481E" w:rsidRDefault="00FA481E" w:rsidP="00FA481E">
      <w:pPr>
        <w:pStyle w:val="a6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О-де-вит</w:t>
      </w:r>
      <w:r>
        <w:rPr>
          <w:sz w:val="24"/>
          <w:szCs w:val="24"/>
        </w:rPr>
        <w:t>, 180 г</w:t>
      </w:r>
    </w:p>
    <w:p w14:paraId="5DD58CB3" w14:textId="2F856F63" w:rsidR="00FA481E" w:rsidRDefault="00FA481E" w:rsidP="00FA481E">
      <w:pPr>
        <w:pStyle w:val="a6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Медовая композиция Тополёк</w:t>
      </w:r>
      <w:r>
        <w:rPr>
          <w:sz w:val="24"/>
          <w:szCs w:val="24"/>
        </w:rPr>
        <w:t>, 100 мл</w:t>
      </w:r>
    </w:p>
    <w:p w14:paraId="64839AB3" w14:textId="7EAFFD3D" w:rsidR="00FA481E" w:rsidRDefault="00FA481E" w:rsidP="00FA481E">
      <w:pPr>
        <w:pStyle w:val="a6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Рино-Фактор</w:t>
      </w:r>
      <w:r>
        <w:rPr>
          <w:sz w:val="24"/>
          <w:szCs w:val="24"/>
        </w:rPr>
        <w:t>, 15 мл</w:t>
      </w:r>
    </w:p>
    <w:p w14:paraId="27D29F8B" w14:textId="77777777" w:rsidR="00FA481E" w:rsidRDefault="00FA481E" w:rsidP="00FA481E">
      <w:pPr>
        <w:pStyle w:val="a6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Крем Тенториум, 30 мл</w:t>
      </w:r>
    </w:p>
    <w:p w14:paraId="563F5B28" w14:textId="77777777" w:rsidR="00FA481E" w:rsidRDefault="00FA481E" w:rsidP="00FA481E">
      <w:pPr>
        <w:pStyle w:val="a6"/>
        <w:ind w:left="0" w:firstLine="0"/>
        <w:rPr>
          <w:sz w:val="24"/>
          <w:szCs w:val="24"/>
        </w:rPr>
      </w:pPr>
    </w:p>
    <w:p w14:paraId="5798E832" w14:textId="654DE8CB" w:rsidR="00FA481E" w:rsidRPr="00BA3953" w:rsidRDefault="00FA481E" w:rsidP="00FA481E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Победитель,</w:t>
      </w:r>
      <w:r>
        <w:rPr>
          <w:sz w:val="24"/>
          <w:szCs w:val="24"/>
        </w:rPr>
        <w:t xml:space="preserve"> обладатель самого крупного чека (заказ совершен на наибольшую сумму в рублях) – получает приз </w:t>
      </w:r>
      <w:r>
        <w:rPr>
          <w:b/>
          <w:bCs/>
          <w:sz w:val="24"/>
          <w:szCs w:val="24"/>
        </w:rPr>
        <w:t xml:space="preserve">Набор «Моё домашнее </w:t>
      </w:r>
      <w:r>
        <w:rPr>
          <w:b/>
          <w:bCs/>
          <w:sz w:val="24"/>
          <w:szCs w:val="24"/>
          <w:lang w:val="en-US"/>
        </w:rPr>
        <w:t>SPA</w:t>
      </w:r>
      <w:r>
        <w:rPr>
          <w:b/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</w:p>
    <w:p w14:paraId="78E89BAB" w14:textId="77777777" w:rsidR="00BA3953" w:rsidRDefault="00BA3953" w:rsidP="00BA3953">
      <w:pPr>
        <w:pStyle w:val="a6"/>
        <w:ind w:firstLine="0"/>
        <w:rPr>
          <w:sz w:val="24"/>
          <w:szCs w:val="24"/>
        </w:rPr>
      </w:pPr>
    </w:p>
    <w:p w14:paraId="20710B2D" w14:textId="77777777" w:rsidR="00BA3953" w:rsidRPr="00BA3953" w:rsidRDefault="00BA3953" w:rsidP="00BA3953">
      <w:pPr>
        <w:pStyle w:val="a6"/>
        <w:numPr>
          <w:ilvl w:val="0"/>
          <w:numId w:val="5"/>
        </w:numPr>
        <w:ind w:left="2127"/>
        <w:rPr>
          <w:bCs/>
          <w:sz w:val="24"/>
          <w:szCs w:val="24"/>
        </w:rPr>
      </w:pPr>
      <w:proofErr w:type="gramStart"/>
      <w:r w:rsidRPr="00BA3953">
        <w:rPr>
          <w:bCs/>
          <w:sz w:val="24"/>
          <w:szCs w:val="24"/>
        </w:rPr>
        <w:t>Молочко</w:t>
      </w:r>
      <w:proofErr w:type="gramEnd"/>
      <w:r w:rsidRPr="00BA3953">
        <w:rPr>
          <w:bCs/>
          <w:sz w:val="24"/>
          <w:szCs w:val="24"/>
        </w:rPr>
        <w:t xml:space="preserve"> очищающее для лица 75 мл</w:t>
      </w:r>
    </w:p>
    <w:p w14:paraId="2BC68821" w14:textId="77777777" w:rsidR="00BA3953" w:rsidRPr="00BA3953" w:rsidRDefault="00BA3953" w:rsidP="00BA3953">
      <w:pPr>
        <w:pStyle w:val="a6"/>
        <w:numPr>
          <w:ilvl w:val="0"/>
          <w:numId w:val="5"/>
        </w:numPr>
        <w:ind w:left="2127"/>
        <w:rPr>
          <w:bCs/>
          <w:sz w:val="24"/>
          <w:szCs w:val="24"/>
        </w:rPr>
      </w:pPr>
      <w:proofErr w:type="gramStart"/>
      <w:r w:rsidRPr="00BA3953">
        <w:rPr>
          <w:bCs/>
          <w:sz w:val="24"/>
          <w:szCs w:val="24"/>
        </w:rPr>
        <w:t>Пенка</w:t>
      </w:r>
      <w:proofErr w:type="gramEnd"/>
      <w:r w:rsidRPr="00BA3953">
        <w:rPr>
          <w:bCs/>
          <w:sz w:val="24"/>
          <w:szCs w:val="24"/>
        </w:rPr>
        <w:t xml:space="preserve"> очищающая для лица 170 мл</w:t>
      </w:r>
    </w:p>
    <w:p w14:paraId="7A61181A" w14:textId="77777777" w:rsidR="00BA3953" w:rsidRPr="00BA3953" w:rsidRDefault="00BA3953" w:rsidP="00BA3953">
      <w:pPr>
        <w:pStyle w:val="a6"/>
        <w:numPr>
          <w:ilvl w:val="0"/>
          <w:numId w:val="5"/>
        </w:numPr>
        <w:ind w:left="2127"/>
        <w:rPr>
          <w:bCs/>
          <w:sz w:val="24"/>
          <w:szCs w:val="24"/>
        </w:rPr>
      </w:pPr>
      <w:proofErr w:type="gramStart"/>
      <w:r w:rsidRPr="00BA3953">
        <w:rPr>
          <w:bCs/>
          <w:sz w:val="24"/>
          <w:szCs w:val="24"/>
        </w:rPr>
        <w:t>Тоник</w:t>
      </w:r>
      <w:proofErr w:type="gramEnd"/>
      <w:r w:rsidRPr="00BA3953">
        <w:rPr>
          <w:bCs/>
          <w:sz w:val="24"/>
          <w:szCs w:val="24"/>
        </w:rPr>
        <w:t xml:space="preserve"> освежающий 200 мл</w:t>
      </w:r>
    </w:p>
    <w:p w14:paraId="79E68D89" w14:textId="77777777" w:rsidR="00BA3953" w:rsidRPr="00BA3953" w:rsidRDefault="00BA3953" w:rsidP="00BA3953">
      <w:pPr>
        <w:pStyle w:val="a6"/>
        <w:numPr>
          <w:ilvl w:val="0"/>
          <w:numId w:val="5"/>
        </w:numPr>
        <w:ind w:left="2127"/>
        <w:rPr>
          <w:bCs/>
          <w:sz w:val="24"/>
          <w:szCs w:val="24"/>
        </w:rPr>
      </w:pPr>
      <w:r w:rsidRPr="00BA3953">
        <w:rPr>
          <w:bCs/>
          <w:sz w:val="24"/>
          <w:szCs w:val="24"/>
        </w:rPr>
        <w:t>Бальзам для губ с прополисом 10 мл</w:t>
      </w:r>
    </w:p>
    <w:p w14:paraId="1CD0B6C9" w14:textId="77777777" w:rsidR="00BA3953" w:rsidRPr="00BA3953" w:rsidRDefault="00BA3953" w:rsidP="00BA3953">
      <w:pPr>
        <w:pStyle w:val="a6"/>
        <w:numPr>
          <w:ilvl w:val="0"/>
          <w:numId w:val="5"/>
        </w:numPr>
        <w:ind w:left="2127"/>
        <w:rPr>
          <w:bCs/>
          <w:sz w:val="24"/>
          <w:szCs w:val="24"/>
        </w:rPr>
      </w:pPr>
      <w:r w:rsidRPr="00BA3953">
        <w:rPr>
          <w:bCs/>
          <w:sz w:val="24"/>
          <w:szCs w:val="24"/>
        </w:rPr>
        <w:t>Сыворотка для лица с пчелиным ядом и пептидом "</w:t>
      </w:r>
      <w:proofErr w:type="spellStart"/>
      <w:r w:rsidRPr="00BA3953">
        <w:rPr>
          <w:bCs/>
          <w:sz w:val="24"/>
          <w:szCs w:val="24"/>
        </w:rPr>
        <w:t>RoyalEpigen</w:t>
      </w:r>
      <w:proofErr w:type="spellEnd"/>
      <w:r w:rsidRPr="00BA3953">
        <w:rPr>
          <w:bCs/>
          <w:sz w:val="24"/>
          <w:szCs w:val="24"/>
        </w:rPr>
        <w:t>" 30 мл</w:t>
      </w:r>
    </w:p>
    <w:p w14:paraId="0E00F3CC" w14:textId="77777777" w:rsidR="00BA3953" w:rsidRPr="00BA3953" w:rsidRDefault="00BA3953" w:rsidP="00BA3953">
      <w:pPr>
        <w:pStyle w:val="a6"/>
        <w:numPr>
          <w:ilvl w:val="0"/>
          <w:numId w:val="5"/>
        </w:numPr>
        <w:ind w:left="2127"/>
        <w:rPr>
          <w:bCs/>
          <w:sz w:val="24"/>
          <w:szCs w:val="24"/>
        </w:rPr>
      </w:pPr>
      <w:r w:rsidRPr="00BA3953">
        <w:rPr>
          <w:bCs/>
          <w:sz w:val="24"/>
          <w:szCs w:val="24"/>
        </w:rPr>
        <w:t xml:space="preserve">Сыворотка для кожи вокруг глаз с пчелиным ядом и пептидом </w:t>
      </w:r>
      <w:proofErr w:type="spellStart"/>
      <w:r w:rsidRPr="00BA3953">
        <w:rPr>
          <w:bCs/>
          <w:sz w:val="24"/>
          <w:szCs w:val="24"/>
        </w:rPr>
        <w:t>RoyalEpigen</w:t>
      </w:r>
      <w:proofErr w:type="spellEnd"/>
      <w:r w:rsidRPr="00BA3953">
        <w:rPr>
          <w:bCs/>
          <w:sz w:val="24"/>
          <w:szCs w:val="24"/>
        </w:rPr>
        <w:t xml:space="preserve"> 15 мл</w:t>
      </w:r>
    </w:p>
    <w:p w14:paraId="5595841E" w14:textId="77777777" w:rsidR="00BA3953" w:rsidRPr="00BA3953" w:rsidRDefault="00BA3953" w:rsidP="00BA3953">
      <w:pPr>
        <w:pStyle w:val="a6"/>
        <w:numPr>
          <w:ilvl w:val="0"/>
          <w:numId w:val="5"/>
        </w:numPr>
        <w:ind w:left="2127"/>
        <w:rPr>
          <w:bCs/>
          <w:sz w:val="24"/>
          <w:szCs w:val="24"/>
        </w:rPr>
      </w:pPr>
      <w:r w:rsidRPr="00BA3953">
        <w:rPr>
          <w:bCs/>
          <w:sz w:val="24"/>
          <w:szCs w:val="24"/>
        </w:rPr>
        <w:lastRenderedPageBreak/>
        <w:t xml:space="preserve">Крем-комплекс "Восстановление" с пчелиным ядом и пептидом </w:t>
      </w:r>
      <w:proofErr w:type="spellStart"/>
      <w:r w:rsidRPr="00BA3953">
        <w:rPr>
          <w:bCs/>
          <w:sz w:val="24"/>
          <w:szCs w:val="24"/>
        </w:rPr>
        <w:t>RoyalEpigen</w:t>
      </w:r>
      <w:proofErr w:type="spellEnd"/>
      <w:r w:rsidRPr="00BA3953">
        <w:rPr>
          <w:bCs/>
          <w:sz w:val="24"/>
          <w:szCs w:val="24"/>
        </w:rPr>
        <w:t xml:space="preserve"> 50 мл</w:t>
      </w:r>
    </w:p>
    <w:p w14:paraId="201097C3" w14:textId="0EA8ECDB" w:rsidR="00FA481E" w:rsidRDefault="00BA3953" w:rsidP="00BA3953">
      <w:pPr>
        <w:pStyle w:val="a6"/>
        <w:numPr>
          <w:ilvl w:val="0"/>
          <w:numId w:val="5"/>
        </w:numPr>
        <w:ind w:left="2127"/>
        <w:rPr>
          <w:bCs/>
          <w:sz w:val="24"/>
          <w:szCs w:val="24"/>
        </w:rPr>
      </w:pPr>
      <w:r w:rsidRPr="00BA3953">
        <w:rPr>
          <w:bCs/>
          <w:sz w:val="24"/>
          <w:szCs w:val="24"/>
        </w:rPr>
        <w:t xml:space="preserve">Крем для рук </w:t>
      </w:r>
      <w:proofErr w:type="spellStart"/>
      <w:r w:rsidRPr="00BA3953">
        <w:rPr>
          <w:bCs/>
          <w:sz w:val="24"/>
          <w:szCs w:val="24"/>
        </w:rPr>
        <w:t>Ovotelle</w:t>
      </w:r>
      <w:proofErr w:type="spellEnd"/>
      <w:r w:rsidRPr="00BA3953">
        <w:rPr>
          <w:bCs/>
          <w:sz w:val="24"/>
          <w:szCs w:val="24"/>
        </w:rPr>
        <w:t xml:space="preserve"> 50 мл</w:t>
      </w:r>
    </w:p>
    <w:p w14:paraId="0193393F" w14:textId="77777777" w:rsidR="00BA3953" w:rsidRPr="00BA3953" w:rsidRDefault="00BA3953" w:rsidP="00BA3953">
      <w:pPr>
        <w:pStyle w:val="a6"/>
        <w:ind w:left="2127" w:firstLine="0"/>
        <w:rPr>
          <w:bCs/>
          <w:sz w:val="24"/>
          <w:szCs w:val="24"/>
        </w:rPr>
      </w:pPr>
    </w:p>
    <w:p w14:paraId="12B8879C" w14:textId="73BA8DC2" w:rsidR="00A86260" w:rsidRPr="00BA3953" w:rsidRDefault="00FA481E" w:rsidP="00BA3953">
      <w:pPr>
        <w:pStyle w:val="a6"/>
        <w:numPr>
          <w:ilvl w:val="0"/>
          <w:numId w:val="2"/>
        </w:numPr>
        <w:ind w:left="0"/>
        <w:rPr>
          <w:sz w:val="24"/>
          <w:szCs w:val="24"/>
        </w:rPr>
      </w:pPr>
      <w:r>
        <w:rPr>
          <w:b/>
          <w:sz w:val="24"/>
          <w:szCs w:val="24"/>
        </w:rPr>
        <w:t>Победитель,</w:t>
      </w:r>
      <w:r>
        <w:rPr>
          <w:sz w:val="24"/>
          <w:szCs w:val="24"/>
        </w:rPr>
        <w:t xml:space="preserve"> Спонсор, сам совершивший покупку в Интернет-магазине за время Промоушна и в чьем первом поколении наибольшее число участников, принявших участие в акции - получает главный приз: </w:t>
      </w:r>
      <w:r>
        <w:rPr>
          <w:b/>
          <w:bCs/>
          <w:sz w:val="24"/>
          <w:szCs w:val="24"/>
        </w:rPr>
        <w:t>Программу «Здоровое сердце и сосуды»</w:t>
      </w:r>
    </w:p>
    <w:p w14:paraId="56DD3845" w14:textId="77777777" w:rsidR="00BA3953" w:rsidRPr="00BA3953" w:rsidRDefault="00BA3953" w:rsidP="00BA3953">
      <w:pPr>
        <w:pStyle w:val="a6"/>
        <w:ind w:left="2127" w:firstLine="0"/>
        <w:rPr>
          <w:sz w:val="24"/>
          <w:szCs w:val="24"/>
        </w:rPr>
      </w:pPr>
    </w:p>
    <w:p w14:paraId="6229030A" w14:textId="77777777" w:rsidR="00BA3953" w:rsidRPr="00BA3953" w:rsidRDefault="00BA3953" w:rsidP="00BA3953">
      <w:pPr>
        <w:pStyle w:val="a6"/>
        <w:numPr>
          <w:ilvl w:val="0"/>
          <w:numId w:val="7"/>
        </w:numPr>
        <w:ind w:left="2127"/>
        <w:rPr>
          <w:sz w:val="24"/>
          <w:szCs w:val="24"/>
          <w:lang w:eastAsia="ru-RU"/>
        </w:rPr>
      </w:pPr>
      <w:proofErr w:type="spellStart"/>
      <w:r w:rsidRPr="00BA3953">
        <w:rPr>
          <w:sz w:val="24"/>
          <w:szCs w:val="24"/>
          <w:lang w:eastAsia="ru-RU"/>
        </w:rPr>
        <w:t>АпиХит</w:t>
      </w:r>
      <w:proofErr w:type="spellEnd"/>
      <w:r w:rsidRPr="00BA3953">
        <w:rPr>
          <w:sz w:val="24"/>
          <w:szCs w:val="24"/>
          <w:lang w:eastAsia="ru-RU"/>
        </w:rPr>
        <w:t>, 100 мл</w:t>
      </w:r>
    </w:p>
    <w:p w14:paraId="5A6684B4" w14:textId="77777777" w:rsidR="00BA3953" w:rsidRPr="00BA3953" w:rsidRDefault="00BA3953" w:rsidP="00BA3953">
      <w:pPr>
        <w:pStyle w:val="a6"/>
        <w:numPr>
          <w:ilvl w:val="0"/>
          <w:numId w:val="7"/>
        </w:numPr>
        <w:ind w:left="2127"/>
        <w:rPr>
          <w:sz w:val="24"/>
          <w:szCs w:val="24"/>
          <w:lang w:eastAsia="ru-RU"/>
        </w:rPr>
      </w:pPr>
      <w:r w:rsidRPr="00BA3953">
        <w:rPr>
          <w:sz w:val="24"/>
          <w:szCs w:val="24"/>
          <w:lang w:eastAsia="ru-RU"/>
        </w:rPr>
        <w:t>Продукт №1, 15г</w:t>
      </w:r>
    </w:p>
    <w:p w14:paraId="29FDC0B6" w14:textId="77777777" w:rsidR="00BA3953" w:rsidRPr="00BA3953" w:rsidRDefault="00BA3953" w:rsidP="00BA3953">
      <w:pPr>
        <w:pStyle w:val="a6"/>
        <w:numPr>
          <w:ilvl w:val="0"/>
          <w:numId w:val="7"/>
        </w:numPr>
        <w:ind w:left="2127"/>
        <w:rPr>
          <w:sz w:val="24"/>
          <w:szCs w:val="24"/>
          <w:lang w:eastAsia="ru-RU"/>
        </w:rPr>
      </w:pPr>
      <w:r w:rsidRPr="00BA3953">
        <w:rPr>
          <w:sz w:val="24"/>
          <w:szCs w:val="24"/>
          <w:lang w:eastAsia="ru-RU"/>
        </w:rPr>
        <w:t xml:space="preserve">Сироп </w:t>
      </w:r>
      <w:proofErr w:type="spellStart"/>
      <w:proofErr w:type="gramStart"/>
      <w:r w:rsidRPr="00BA3953">
        <w:rPr>
          <w:sz w:val="24"/>
          <w:szCs w:val="24"/>
          <w:lang w:eastAsia="ru-RU"/>
        </w:rPr>
        <w:t>Сорбус</w:t>
      </w:r>
      <w:proofErr w:type="spellEnd"/>
      <w:r w:rsidRPr="00BA3953">
        <w:rPr>
          <w:sz w:val="24"/>
          <w:szCs w:val="24"/>
          <w:lang w:eastAsia="ru-RU"/>
        </w:rPr>
        <w:t xml:space="preserve">  240</w:t>
      </w:r>
      <w:proofErr w:type="gramEnd"/>
      <w:r w:rsidRPr="00BA3953">
        <w:rPr>
          <w:sz w:val="24"/>
          <w:szCs w:val="24"/>
          <w:lang w:eastAsia="ru-RU"/>
        </w:rPr>
        <w:t xml:space="preserve"> г</w:t>
      </w:r>
    </w:p>
    <w:p w14:paraId="06D6DF5C" w14:textId="77777777" w:rsidR="00BA3953" w:rsidRPr="00BA3953" w:rsidRDefault="00BA3953" w:rsidP="00BA3953">
      <w:pPr>
        <w:pStyle w:val="a6"/>
        <w:numPr>
          <w:ilvl w:val="0"/>
          <w:numId w:val="7"/>
        </w:numPr>
        <w:ind w:left="2127"/>
        <w:rPr>
          <w:sz w:val="24"/>
          <w:szCs w:val="24"/>
          <w:lang w:eastAsia="ru-RU"/>
        </w:rPr>
      </w:pPr>
      <w:r w:rsidRPr="00BA3953">
        <w:rPr>
          <w:sz w:val="24"/>
          <w:szCs w:val="24"/>
          <w:lang w:eastAsia="ru-RU"/>
        </w:rPr>
        <w:t>Драже "Хлебина" 300г</w:t>
      </w:r>
    </w:p>
    <w:p w14:paraId="7C438CB5" w14:textId="77777777" w:rsidR="00BA3953" w:rsidRPr="00BA3953" w:rsidRDefault="00BA3953" w:rsidP="00BA3953">
      <w:pPr>
        <w:pStyle w:val="a6"/>
        <w:numPr>
          <w:ilvl w:val="0"/>
          <w:numId w:val="7"/>
        </w:numPr>
        <w:ind w:left="2127"/>
        <w:rPr>
          <w:sz w:val="24"/>
          <w:szCs w:val="24"/>
          <w:lang w:eastAsia="ru-RU"/>
        </w:rPr>
      </w:pPr>
      <w:r w:rsidRPr="00BA3953">
        <w:rPr>
          <w:sz w:val="24"/>
          <w:szCs w:val="24"/>
          <w:lang w:eastAsia="ru-RU"/>
        </w:rPr>
        <w:t>Формула Ра, 300г</w:t>
      </w:r>
    </w:p>
    <w:p w14:paraId="4679F61D" w14:textId="77777777" w:rsidR="00BA3953" w:rsidRPr="00BA3953" w:rsidRDefault="00BA3953" w:rsidP="00BA3953">
      <w:pPr>
        <w:pStyle w:val="a6"/>
        <w:numPr>
          <w:ilvl w:val="0"/>
          <w:numId w:val="7"/>
        </w:numPr>
        <w:ind w:left="2127"/>
        <w:rPr>
          <w:sz w:val="24"/>
          <w:szCs w:val="24"/>
          <w:lang w:eastAsia="ru-RU"/>
        </w:rPr>
      </w:pPr>
      <w:proofErr w:type="spellStart"/>
      <w:r w:rsidRPr="00BA3953">
        <w:rPr>
          <w:sz w:val="24"/>
          <w:szCs w:val="24"/>
          <w:lang w:eastAsia="ru-RU"/>
        </w:rPr>
        <w:t>Апи</w:t>
      </w:r>
      <w:proofErr w:type="spellEnd"/>
      <w:r w:rsidRPr="00BA3953">
        <w:rPr>
          <w:sz w:val="24"/>
          <w:szCs w:val="24"/>
          <w:lang w:eastAsia="ru-RU"/>
        </w:rPr>
        <w:t>-Крем, 50мл</w:t>
      </w:r>
    </w:p>
    <w:p w14:paraId="6E9D5215" w14:textId="72B59DE4" w:rsidR="00A86260" w:rsidRDefault="00BA3953" w:rsidP="00BA3953">
      <w:pPr>
        <w:pStyle w:val="a6"/>
        <w:numPr>
          <w:ilvl w:val="0"/>
          <w:numId w:val="7"/>
        </w:numPr>
        <w:ind w:left="2127"/>
        <w:rPr>
          <w:sz w:val="24"/>
          <w:szCs w:val="24"/>
          <w:lang w:eastAsia="ru-RU"/>
        </w:rPr>
      </w:pPr>
      <w:proofErr w:type="spellStart"/>
      <w:r w:rsidRPr="00BA3953">
        <w:rPr>
          <w:sz w:val="24"/>
          <w:szCs w:val="24"/>
          <w:lang w:eastAsia="ru-RU"/>
        </w:rPr>
        <w:t>Апифитотонус</w:t>
      </w:r>
      <w:proofErr w:type="spellEnd"/>
      <w:r w:rsidRPr="00BA3953">
        <w:rPr>
          <w:sz w:val="24"/>
          <w:szCs w:val="24"/>
          <w:lang w:eastAsia="ru-RU"/>
        </w:rPr>
        <w:t xml:space="preserve"> 300 г</w:t>
      </w:r>
    </w:p>
    <w:p w14:paraId="3C771AEE" w14:textId="77777777" w:rsidR="00BA3953" w:rsidRPr="00BA3953" w:rsidRDefault="00BA3953" w:rsidP="00BA3953">
      <w:pPr>
        <w:pStyle w:val="a6"/>
        <w:ind w:left="2127" w:firstLine="0"/>
        <w:rPr>
          <w:sz w:val="24"/>
          <w:szCs w:val="24"/>
          <w:lang w:eastAsia="ru-RU"/>
        </w:rPr>
      </w:pPr>
    </w:p>
    <w:p w14:paraId="3E87E2DF" w14:textId="0B73A569" w:rsidR="00A86260" w:rsidRPr="00A86260" w:rsidRDefault="00A86260" w:rsidP="00A86260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A86260">
        <w:rPr>
          <w:rFonts w:ascii="Times New Roman" w:hAnsi="Times New Roman" w:cs="Times New Roman"/>
          <w:sz w:val="24"/>
          <w:szCs w:val="24"/>
          <w:lang w:eastAsia="ru-RU"/>
        </w:rPr>
        <w:t xml:space="preserve">В акции участвуют как самостоятельные заказы, так и </w:t>
      </w:r>
      <w:proofErr w:type="spellStart"/>
      <w:r w:rsidRPr="00A86260">
        <w:rPr>
          <w:rFonts w:ascii="Times New Roman" w:hAnsi="Times New Roman" w:cs="Times New Roman"/>
          <w:sz w:val="24"/>
          <w:szCs w:val="24"/>
          <w:lang w:eastAsia="ru-RU"/>
        </w:rPr>
        <w:t>подзаказы</w:t>
      </w:r>
      <w:proofErr w:type="spellEnd"/>
      <w:r w:rsidRPr="00A86260">
        <w:rPr>
          <w:rFonts w:ascii="Times New Roman" w:hAnsi="Times New Roman" w:cs="Times New Roman"/>
          <w:sz w:val="24"/>
          <w:szCs w:val="24"/>
          <w:lang w:eastAsia="ru-RU"/>
        </w:rPr>
        <w:t xml:space="preserve"> в консолидированных заказах.</w:t>
      </w:r>
    </w:p>
    <w:p w14:paraId="72E217A8" w14:textId="151BCF5E" w:rsidR="00A86260" w:rsidRPr="00A86260" w:rsidRDefault="00A86260" w:rsidP="00A86260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A86260">
        <w:rPr>
          <w:rFonts w:ascii="Times New Roman" w:hAnsi="Times New Roman" w:cs="Times New Roman"/>
          <w:sz w:val="24"/>
          <w:szCs w:val="24"/>
          <w:lang w:eastAsia="ru-RU"/>
        </w:rPr>
        <w:t>Итог</w:t>
      </w:r>
      <w:r w:rsidR="00BA3953">
        <w:rPr>
          <w:rFonts w:ascii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A86260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победителей подсчитываются без учёта применённой скидки.</w:t>
      </w:r>
    </w:p>
    <w:p w14:paraId="4DD1F92A" w14:textId="77777777" w:rsidR="00FA481E" w:rsidRDefault="00FA481E" w:rsidP="00FC25AD">
      <w:pPr>
        <w:pStyle w:val="a3"/>
        <w:rPr>
          <w:color w:val="000000"/>
          <w:szCs w:val="27"/>
        </w:rPr>
      </w:pPr>
    </w:p>
    <w:p w14:paraId="28B0F5F4" w14:textId="77777777" w:rsidR="002706AE" w:rsidRPr="00FC25AD" w:rsidRDefault="002706AE">
      <w:pPr>
        <w:rPr>
          <w:sz w:val="20"/>
        </w:rPr>
      </w:pPr>
    </w:p>
    <w:sectPr w:rsidR="002706AE" w:rsidRPr="00FC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C80"/>
    <w:multiLevelType w:val="hybridMultilevel"/>
    <w:tmpl w:val="692885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37D69"/>
    <w:multiLevelType w:val="hybridMultilevel"/>
    <w:tmpl w:val="E45ACE56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A745B8B"/>
    <w:multiLevelType w:val="hybridMultilevel"/>
    <w:tmpl w:val="58C4B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2F8"/>
    <w:multiLevelType w:val="hybridMultilevel"/>
    <w:tmpl w:val="83DAB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C53D1F"/>
    <w:multiLevelType w:val="hybridMultilevel"/>
    <w:tmpl w:val="FC8A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8"/>
    <w:rsid w:val="002706AE"/>
    <w:rsid w:val="00A86260"/>
    <w:rsid w:val="00BA3953"/>
    <w:rsid w:val="00D83218"/>
    <w:rsid w:val="00E037AC"/>
    <w:rsid w:val="00F35544"/>
    <w:rsid w:val="00FA481E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0E2C"/>
  <w15:chartTrackingRefBased/>
  <w15:docId w15:val="{CFC6C64E-CE06-4272-94A9-CBC41D5A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25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25A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A481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tori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Снетова Анастасия Алексеевна</dc:creator>
  <cp:keywords/>
  <dc:description/>
  <cp:lastModifiedBy>Снетова Анастасия Алексеевна</cp:lastModifiedBy>
  <cp:revision>2</cp:revision>
  <dcterms:created xsi:type="dcterms:W3CDTF">2019-03-29T03:54:00Z</dcterms:created>
  <dcterms:modified xsi:type="dcterms:W3CDTF">2019-03-29T05:00:00Z</dcterms:modified>
</cp:coreProperties>
</file>